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4018" w14:textId="281C7591" w:rsidR="003B127D" w:rsidRPr="008B7629" w:rsidRDefault="00C364EA" w:rsidP="008B7629">
      <w:r>
        <w:t xml:space="preserve">            </w:t>
      </w:r>
      <w:r w:rsidR="003B127D">
        <w:rPr>
          <w:noProof/>
        </w:rPr>
        <w:drawing>
          <wp:inline distT="0" distB="0" distL="0" distR="0" wp14:anchorId="7F491953" wp14:editId="5AD9149C">
            <wp:extent cx="2089150" cy="4953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44C5">
        <w:t xml:space="preserve">             </w:t>
      </w:r>
      <w:r w:rsidR="001328F3">
        <w:t xml:space="preserve">             </w:t>
      </w:r>
      <w:r w:rsidR="00464FBF">
        <w:rPr>
          <w:noProof/>
        </w:rPr>
        <w:drawing>
          <wp:inline distT="0" distB="0" distL="0" distR="0" wp14:anchorId="6B4506C6" wp14:editId="1E70386B">
            <wp:extent cx="2164080" cy="487680"/>
            <wp:effectExtent l="0" t="0" r="762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FD883E" w14:textId="65CC8679" w:rsidR="008B7629" w:rsidRPr="00027CF3" w:rsidRDefault="008B7629" w:rsidP="00027CF3">
      <w:pPr>
        <w:jc w:val="center"/>
        <w:rPr>
          <w:sz w:val="16"/>
          <w:szCs w:val="16"/>
        </w:rPr>
      </w:pPr>
      <w:r>
        <w:rPr>
          <w:i/>
          <w:iCs/>
          <w:color w:val="FF0000"/>
          <w:sz w:val="20"/>
          <w:szCs w:val="20"/>
        </w:rPr>
        <w:t xml:space="preserve">     </w:t>
      </w:r>
      <w:r>
        <w:rPr>
          <w:noProof/>
        </w:rPr>
        <w:drawing>
          <wp:inline distT="0" distB="0" distL="0" distR="0" wp14:anchorId="75DC2F31" wp14:editId="1B0B62EA">
            <wp:extent cx="1744980" cy="914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FF0000"/>
          <w:sz w:val="20"/>
          <w:szCs w:val="20"/>
        </w:rPr>
        <w:t xml:space="preserve">               fakultní škola PdF MU BRNO                            </w:t>
      </w:r>
      <w:r>
        <w:rPr>
          <w:noProof/>
        </w:rPr>
        <w:drawing>
          <wp:inline distT="0" distB="0" distL="0" distR="0" wp14:anchorId="1EDE6514" wp14:editId="54D88156">
            <wp:extent cx="838200" cy="8763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FF0000"/>
          <w:sz w:val="20"/>
          <w:szCs w:val="20"/>
        </w:rPr>
        <w:t xml:space="preserve">                       </w:t>
      </w:r>
    </w:p>
    <w:p w14:paraId="576F7E61" w14:textId="77777777" w:rsidR="001900C7" w:rsidRPr="001900C7" w:rsidRDefault="0018699F" w:rsidP="00027CF3">
      <w:r w:rsidRPr="001900C7">
        <w:rPr>
          <w:sz w:val="24"/>
          <w:szCs w:val="24"/>
        </w:rPr>
        <w:t>Konsorcium statutárního města Brna</w:t>
      </w:r>
      <w:r w:rsidR="001900C7" w:rsidRPr="001900C7">
        <w:rPr>
          <w:sz w:val="24"/>
          <w:szCs w:val="24"/>
        </w:rPr>
        <w:t xml:space="preserve">    </w:t>
      </w:r>
      <w:r w:rsidRPr="001900C7">
        <w:rPr>
          <w:sz w:val="24"/>
          <w:szCs w:val="24"/>
        </w:rPr>
        <w:t xml:space="preserve">Akreditovaný projekt č. 2022-1-CZ01-KA121-SCH-000064146  </w:t>
      </w:r>
      <w:r w:rsidR="00027CF3" w:rsidRPr="001900C7">
        <w:t>Skupinová mobilita žáků</w:t>
      </w:r>
    </w:p>
    <w:p w14:paraId="2EAE5B90" w14:textId="0B911216" w:rsidR="001A46F5" w:rsidRPr="001900C7" w:rsidRDefault="00027CF3" w:rsidP="00027CF3">
      <w:pPr>
        <w:rPr>
          <w:b/>
          <w:bCs/>
          <w:sz w:val="24"/>
          <w:szCs w:val="24"/>
        </w:rPr>
      </w:pPr>
      <w:r>
        <w:t xml:space="preserve"> </w:t>
      </w:r>
      <w:r w:rsidRPr="001900C7">
        <w:rPr>
          <w:b/>
          <w:bCs/>
        </w:rPr>
        <w:t>25.4.2023-26.4.2023</w:t>
      </w:r>
      <w:r w:rsidR="004B721E" w:rsidRPr="001900C7">
        <w:rPr>
          <w:b/>
          <w:bCs/>
        </w:rPr>
        <w:t xml:space="preserve"> </w:t>
      </w:r>
      <w:r w:rsidRPr="001900C7">
        <w:rPr>
          <w:b/>
          <w:bCs/>
        </w:rPr>
        <w:t>na Slovensko – Mateřská škola, Bohrova 1, Bratislava-Petržalka, 841 01</w:t>
      </w:r>
    </w:p>
    <w:p w14:paraId="5AB02D9F" w14:textId="3C7E7B6B" w:rsidR="00012515" w:rsidRDefault="00012515" w:rsidP="00012515">
      <w:pPr>
        <w:pStyle w:val="Standard"/>
        <w:spacing w:line="360" w:lineRule="auto"/>
        <w:jc w:val="both"/>
      </w:pPr>
      <w:r w:rsidRPr="00012515">
        <w:t xml:space="preserve">Ve dnech 25. a 26. 5. 2023 proběhl vzdělávací </w:t>
      </w:r>
      <w:r w:rsidR="006B4544">
        <w:t>výjezd do</w:t>
      </w:r>
      <w:r w:rsidRPr="00012515">
        <w:t xml:space="preserve"> Bratislav</w:t>
      </w:r>
      <w:r w:rsidR="006B4544">
        <w:t>y</w:t>
      </w:r>
      <w:r w:rsidRPr="00012515">
        <w:t xml:space="preserve"> v rámci projektu Erasmus+. Tohoto pobytu se zúčastnily učitelky a děti z MŠ Brechtova. V rámci tohoto </w:t>
      </w:r>
      <w:r w:rsidR="006B4544">
        <w:t>projektu</w:t>
      </w:r>
      <w:r w:rsidRPr="00012515">
        <w:t xml:space="preserve"> měly děti možnost seznámit se </w:t>
      </w:r>
      <w:r w:rsidR="006B4544">
        <w:t xml:space="preserve">se </w:t>
      </w:r>
      <w:r w:rsidRPr="00012515">
        <w:t>vzděláváním v mateřských školách za hranicemi naší země, ale také se blíže seznámit s kulturou naší sousední země, Slovenska</w:t>
      </w:r>
      <w:r>
        <w:t xml:space="preserve">. </w:t>
      </w:r>
    </w:p>
    <w:p w14:paraId="4FBD4EDA" w14:textId="10C7C3D3" w:rsidR="004B721E" w:rsidRPr="00012515" w:rsidRDefault="004B721E" w:rsidP="00012515">
      <w:pPr>
        <w:pStyle w:val="Standard"/>
        <w:spacing w:line="360" w:lineRule="auto"/>
        <w:ind w:firstLine="708"/>
        <w:jc w:val="both"/>
      </w:pPr>
      <w:r>
        <w:t>Před samotným výjezdem jsme se</w:t>
      </w:r>
      <w:r w:rsidR="000B0C7C">
        <w:t xml:space="preserve"> pomocí her, výtvarných a kognitivních aktivit blíže seznámili s oběma zeměmi, aby tak děti dokázaly přesněji rozeznat rozdíly i podobnosti. </w:t>
      </w:r>
      <w:r w:rsidR="009C0681">
        <w:t>Domluvili jsme se na společném propojení s</w:t>
      </w:r>
      <w:r w:rsidR="00BD37E2">
        <w:t xml:space="preserve"> partnerskou </w:t>
      </w:r>
      <w:r w:rsidR="009C0681">
        <w:t>mateřskou školou</w:t>
      </w:r>
      <w:r>
        <w:t xml:space="preserve"> a dne 13.4.2023 jsme jsme se ve společném videohovoru </w:t>
      </w:r>
      <w:r w:rsidR="001900C7">
        <w:t>seznámili, zazpívali si a těšili se na shledání.</w:t>
      </w:r>
    </w:p>
    <w:p w14:paraId="00D17C56" w14:textId="3B2D4682" w:rsidR="00012515" w:rsidRDefault="003704A6" w:rsidP="00012515">
      <w:pPr>
        <w:pStyle w:val="Standard"/>
        <w:spacing w:line="360" w:lineRule="auto"/>
        <w:ind w:firstLine="708"/>
        <w:jc w:val="both"/>
      </w:pPr>
      <w:r>
        <w:t>Během</w:t>
      </w:r>
      <w:r w:rsidR="006B4544">
        <w:t xml:space="preserve"> pobytu jsme n</w:t>
      </w:r>
      <w:r w:rsidR="001900C7">
        <w:t>avštívili Bratislavský hrad</w:t>
      </w:r>
      <w:r w:rsidR="0008602C">
        <w:t>, kde d</w:t>
      </w:r>
      <w:r w:rsidR="000B0C7C">
        <w:t xml:space="preserve">ěti zaujala socha Svatopluka, stojící na nádvoří. </w:t>
      </w:r>
      <w:r>
        <w:t>Z</w:t>
      </w:r>
      <w:r w:rsidR="000B0C7C">
        <w:t xml:space="preserve">aměřili </w:t>
      </w:r>
      <w:r>
        <w:t xml:space="preserve">jsme </w:t>
      </w:r>
      <w:r w:rsidR="000B0C7C">
        <w:t xml:space="preserve">na </w:t>
      </w:r>
      <w:r w:rsidR="006B4544">
        <w:t>s</w:t>
      </w:r>
      <w:r w:rsidR="000B0C7C">
        <w:t xml:space="preserve">lovenskou národní vlajku vlající na stožáru. Prohlédli jsme si barvy i znaky a hledali rozdíly mezi vlajkou Slovenska a </w:t>
      </w:r>
      <w:r w:rsidR="0008602C">
        <w:t>Č</w:t>
      </w:r>
      <w:r w:rsidR="006B4544">
        <w:t>eské republiky</w:t>
      </w:r>
      <w:r w:rsidR="0008602C">
        <w:t xml:space="preserve">. </w:t>
      </w:r>
    </w:p>
    <w:p w14:paraId="47FF5B2F" w14:textId="09FBE2FE" w:rsidR="00012515" w:rsidRPr="006B4544" w:rsidRDefault="0008602C" w:rsidP="006B4544">
      <w:pPr>
        <w:pStyle w:val="Standard"/>
        <w:spacing w:line="360" w:lineRule="auto"/>
        <w:ind w:firstLine="708"/>
        <w:jc w:val="both"/>
        <w:rPr>
          <w:i/>
          <w:iCs/>
        </w:rPr>
      </w:pPr>
      <w:r>
        <w:t>V hostitelské</w:t>
      </w:r>
      <w:r w:rsidR="000B0C7C">
        <w:t xml:space="preserve"> MŠ Bohrova</w:t>
      </w:r>
      <w:r w:rsidR="002B3E25">
        <w:t xml:space="preserve"> jsme se seznámili s prostředím, </w:t>
      </w:r>
      <w:r w:rsidR="006B4544">
        <w:t>zjistili</w:t>
      </w:r>
      <w:r w:rsidR="002B3E25">
        <w:t xml:space="preserve"> jsme, že škola má 8 homogenních tříd</w:t>
      </w:r>
      <w:r w:rsidR="000B0C7C">
        <w:t>. Velmi nás zaujala tělocvična, která je v MŠ zbudovaná. Je vybavena rotopedy pro děti, žebřinami a různým dalším sportovním náčiním. Také musím</w:t>
      </w:r>
      <w:r w:rsidR="00012515">
        <w:t>e</w:t>
      </w:r>
      <w:r w:rsidR="000B0C7C">
        <w:t xml:space="preserve"> vyzdvihnout společenskou místnost, která v MŠ slouží všem dětem i dospělým. Děti měly za úkol pokusit se porozumět názvům tříd a říct, zda se některá označení tříd našich mateřských škol shodují. Zaujalo je, že některým slovům dobře rozumí, kdežto jiná jsou pro ně méně známá.</w:t>
      </w:r>
      <w:r w:rsidRPr="0008602C">
        <w:t xml:space="preserve"> </w:t>
      </w:r>
      <w:r w:rsidR="002B3E25">
        <w:t xml:space="preserve">S předškoláky </w:t>
      </w:r>
      <w:r w:rsidR="00423447">
        <w:t xml:space="preserve">ve třídě Včielek </w:t>
      </w:r>
      <w:r w:rsidR="002B3E25">
        <w:t xml:space="preserve">jsme </w:t>
      </w:r>
      <w:r w:rsidR="00423447">
        <w:t>se během spontánní hry seznámil</w:t>
      </w:r>
      <w:r w:rsidR="006B4544">
        <w:t>i</w:t>
      </w:r>
      <w:r w:rsidR="00423447">
        <w:t xml:space="preserve"> a posléze společně s novými kamarády poznával</w:t>
      </w:r>
      <w:r w:rsidR="006B4544">
        <w:t>i</w:t>
      </w:r>
      <w:r w:rsidR="00423447">
        <w:t xml:space="preserve"> prostředí třídy. Děti </w:t>
      </w:r>
      <w:r w:rsidR="006B4544">
        <w:t>z</w:t>
      </w:r>
      <w:r w:rsidR="00423447">
        <w:t xml:space="preserve"> obou mateřských škol také společně absolvovaly komunitní kruh a vyzkoušely si zpěv písní</w:t>
      </w:r>
      <w:r w:rsidR="006B4544">
        <w:t xml:space="preserve"> –</w:t>
      </w:r>
      <w:r w:rsidR="00423447">
        <w:t xml:space="preserve"> s kolegyněmi ze Slovenska jsme se zaměřily na písně, které jsou podobné námětem a melodií, přesto však odlišné v jazyce (</w:t>
      </w:r>
      <w:r w:rsidR="00423447" w:rsidRPr="00434826">
        <w:rPr>
          <w:i/>
          <w:iCs/>
        </w:rPr>
        <w:t>Když máš radost</w:t>
      </w:r>
      <w:r w:rsidR="006B4544">
        <w:rPr>
          <w:i/>
          <w:iCs/>
        </w:rPr>
        <w:t xml:space="preserve"> –</w:t>
      </w:r>
      <w:r w:rsidR="00423447" w:rsidRPr="00434826">
        <w:rPr>
          <w:i/>
          <w:iCs/>
        </w:rPr>
        <w:t xml:space="preserve"> keď jsi šťastný, prší prší</w:t>
      </w:r>
      <w:r w:rsidR="00423447">
        <w:t>..). Hry pokračoval</w:t>
      </w:r>
      <w:r w:rsidR="006B4544">
        <w:t>y</w:t>
      </w:r>
      <w:r w:rsidR="00423447">
        <w:t xml:space="preserve"> i na krásné</w:t>
      </w:r>
      <w:r w:rsidR="006B4544">
        <w:t xml:space="preserve"> a</w:t>
      </w:r>
      <w:r w:rsidR="00423447">
        <w:t xml:space="preserve"> prostorné zahradě</w:t>
      </w:r>
      <w:r>
        <w:t>, kde děti zaujaly především některé herní prvky – kolotoč, pirátská loď se skluzavkou, horolezecká stěna a houpačka.</w:t>
      </w:r>
      <w:r w:rsidR="00423447">
        <w:t xml:space="preserve"> </w:t>
      </w:r>
    </w:p>
    <w:p w14:paraId="56B7ACA1" w14:textId="77777777" w:rsidR="006B4544" w:rsidRDefault="00423447" w:rsidP="00012515">
      <w:pPr>
        <w:pStyle w:val="Standard"/>
        <w:spacing w:line="360" w:lineRule="auto"/>
        <w:ind w:firstLine="708"/>
        <w:jc w:val="both"/>
      </w:pPr>
      <w:r>
        <w:lastRenderedPageBreak/>
        <w:t xml:space="preserve">Během pobytu jsme poznali i </w:t>
      </w:r>
      <w:r w:rsidR="000B0C7C">
        <w:t xml:space="preserve">Sad Janka Krála, první rozárium v Bratislavě. </w:t>
      </w:r>
      <w:r>
        <w:t xml:space="preserve">Také jsme </w:t>
      </w:r>
      <w:r w:rsidR="006B4544">
        <w:t>navštívili</w:t>
      </w:r>
      <w:r w:rsidR="000B0C7C">
        <w:t xml:space="preserve"> </w:t>
      </w:r>
      <w:r>
        <w:t>bratislavskou ZOO.</w:t>
      </w:r>
      <w:r w:rsidR="000B0C7C">
        <w:t xml:space="preserve"> </w:t>
      </w:r>
      <w:r>
        <w:t>P</w:t>
      </w:r>
      <w:r w:rsidR="000B0C7C">
        <w:t>rojížďk</w:t>
      </w:r>
      <w:r>
        <w:t>a</w:t>
      </w:r>
      <w:r w:rsidR="000B0C7C">
        <w:t xml:space="preserve"> po zoo vláčkem, který nás dovezl do nejkrásnější části </w:t>
      </w:r>
      <w:r w:rsidR="006B4544">
        <w:t>ZOO</w:t>
      </w:r>
      <w:r w:rsidR="000B0C7C">
        <w:t xml:space="preserve"> – k nosorožcům, lamám a pštrosům</w:t>
      </w:r>
      <w:r>
        <w:t xml:space="preserve"> se nám moc líbila.</w:t>
      </w:r>
      <w:r w:rsidR="000B0C7C">
        <w:t xml:space="preserve"> </w:t>
      </w:r>
    </w:p>
    <w:p w14:paraId="6B538D1E" w14:textId="6FDAC8E1" w:rsidR="00695824" w:rsidRDefault="000B0C7C" w:rsidP="00012515">
      <w:pPr>
        <w:pStyle w:val="Standard"/>
        <w:spacing w:line="360" w:lineRule="auto"/>
        <w:ind w:firstLine="708"/>
        <w:jc w:val="both"/>
      </w:pPr>
      <w:r>
        <w:t xml:space="preserve">Během pravidelných reflexí děti zmiňovaly zaujetí kulturními památkami, rozdíly v řeči i srovnávání obou mateřských škol, jejich podobností i rozdílů. Pro </w:t>
      </w:r>
      <w:r w:rsidR="00AE13B5">
        <w:t>nás, pedagogické pracovníky</w:t>
      </w:r>
      <w:r>
        <w:t xml:space="preserve"> </w:t>
      </w:r>
      <w:r w:rsidR="00423447">
        <w:t xml:space="preserve">i pro děti to </w:t>
      </w:r>
      <w:r>
        <w:t xml:space="preserve">byla velmi zajímavá </w:t>
      </w:r>
      <w:r w:rsidR="00423447">
        <w:t xml:space="preserve">a přínosná </w:t>
      </w:r>
      <w:r>
        <w:t>zkušenost</w:t>
      </w:r>
      <w:r w:rsidR="006B4544">
        <w:t>, jak se liší</w:t>
      </w:r>
      <w:r>
        <w:t xml:space="preserve"> práce s dětmi v zahraničním prostředí</w:t>
      </w:r>
      <w:r w:rsidR="00423447">
        <w:t>.</w:t>
      </w:r>
      <w:r>
        <w:t xml:space="preserve"> </w:t>
      </w:r>
      <w:r w:rsidR="00423447">
        <w:t>M</w:t>
      </w:r>
      <w:r w:rsidR="00AE13B5">
        <w:t xml:space="preserve">oc </w:t>
      </w:r>
      <w:r w:rsidR="00423447">
        <w:t xml:space="preserve">se </w:t>
      </w:r>
      <w:r w:rsidR="00AE13B5">
        <w:t>těšíme na další prohlubování naší spolupráce s partnerskou školou, další výzvy a cíle, které bychom chtěli společně uskutečnit</w:t>
      </w:r>
      <w:r w:rsidR="006B4544">
        <w:t xml:space="preserve"> a</w:t>
      </w:r>
      <w:r w:rsidR="00AE13B5">
        <w:t xml:space="preserve"> formou prožitkového učení získávat nové vědomosti, dovednosti a znalosti</w:t>
      </w:r>
      <w:r w:rsidR="00695824">
        <w:t xml:space="preserve"> v rámci programu Erasmus+</w:t>
      </w:r>
      <w:r w:rsidR="006B4544">
        <w:t>.</w:t>
      </w:r>
    </w:p>
    <w:p w14:paraId="612A7568" w14:textId="533FB5A7" w:rsidR="000B0C7C" w:rsidRPr="008D7BA4" w:rsidRDefault="000B0C7C" w:rsidP="000B0C7C">
      <w:pPr>
        <w:pStyle w:val="Standard"/>
        <w:spacing w:line="360" w:lineRule="auto"/>
        <w:jc w:val="both"/>
      </w:pPr>
    </w:p>
    <w:p w14:paraId="289CEB79" w14:textId="487F5B9E" w:rsidR="006C487D" w:rsidRPr="00D34811" w:rsidRDefault="00F27292" w:rsidP="00B23354">
      <w:r>
        <w:t>Mgr. Pavlína Janíčková</w:t>
      </w:r>
    </w:p>
    <w:sectPr w:rsidR="006C487D" w:rsidRPr="00D34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0AB8"/>
    <w:multiLevelType w:val="hybridMultilevel"/>
    <w:tmpl w:val="631EEAEC"/>
    <w:lvl w:ilvl="0" w:tplc="2B944A8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074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9F"/>
    <w:rsid w:val="000102E3"/>
    <w:rsid w:val="00012515"/>
    <w:rsid w:val="00020083"/>
    <w:rsid w:val="00027CF3"/>
    <w:rsid w:val="00027FBA"/>
    <w:rsid w:val="00063645"/>
    <w:rsid w:val="0008602C"/>
    <w:rsid w:val="000B000F"/>
    <w:rsid w:val="000B0C7C"/>
    <w:rsid w:val="001328F3"/>
    <w:rsid w:val="00182ABB"/>
    <w:rsid w:val="0018699F"/>
    <w:rsid w:val="001900C7"/>
    <w:rsid w:val="001A46F5"/>
    <w:rsid w:val="001E44C5"/>
    <w:rsid w:val="00214034"/>
    <w:rsid w:val="00215A16"/>
    <w:rsid w:val="002408B7"/>
    <w:rsid w:val="00273F91"/>
    <w:rsid w:val="00292640"/>
    <w:rsid w:val="002B3752"/>
    <w:rsid w:val="002B3E25"/>
    <w:rsid w:val="002F4E53"/>
    <w:rsid w:val="003021A3"/>
    <w:rsid w:val="003328C4"/>
    <w:rsid w:val="00357851"/>
    <w:rsid w:val="003704A6"/>
    <w:rsid w:val="003B127D"/>
    <w:rsid w:val="003E3A1C"/>
    <w:rsid w:val="003E3FC0"/>
    <w:rsid w:val="003E58E0"/>
    <w:rsid w:val="003E7193"/>
    <w:rsid w:val="003E73A3"/>
    <w:rsid w:val="003F0B81"/>
    <w:rsid w:val="003F2F88"/>
    <w:rsid w:val="004035B8"/>
    <w:rsid w:val="00422AD9"/>
    <w:rsid w:val="00423447"/>
    <w:rsid w:val="00432051"/>
    <w:rsid w:val="00464FBF"/>
    <w:rsid w:val="004B721E"/>
    <w:rsid w:val="004E06CD"/>
    <w:rsid w:val="00571E55"/>
    <w:rsid w:val="005739E3"/>
    <w:rsid w:val="005976D3"/>
    <w:rsid w:val="005A2CCA"/>
    <w:rsid w:val="005B0D0B"/>
    <w:rsid w:val="005B5BF1"/>
    <w:rsid w:val="005D66E0"/>
    <w:rsid w:val="006228EC"/>
    <w:rsid w:val="0064218A"/>
    <w:rsid w:val="006454A3"/>
    <w:rsid w:val="0065721B"/>
    <w:rsid w:val="00695824"/>
    <w:rsid w:val="006B4544"/>
    <w:rsid w:val="006C487D"/>
    <w:rsid w:val="00712F68"/>
    <w:rsid w:val="00733D31"/>
    <w:rsid w:val="007444A8"/>
    <w:rsid w:val="0075060E"/>
    <w:rsid w:val="007871B7"/>
    <w:rsid w:val="007C1001"/>
    <w:rsid w:val="007C688C"/>
    <w:rsid w:val="007D5781"/>
    <w:rsid w:val="007F76FB"/>
    <w:rsid w:val="0083282E"/>
    <w:rsid w:val="0083402B"/>
    <w:rsid w:val="00855308"/>
    <w:rsid w:val="00866AA7"/>
    <w:rsid w:val="00867CC8"/>
    <w:rsid w:val="008716EE"/>
    <w:rsid w:val="008B4D30"/>
    <w:rsid w:val="008B7629"/>
    <w:rsid w:val="00934976"/>
    <w:rsid w:val="009C0681"/>
    <w:rsid w:val="00A200A0"/>
    <w:rsid w:val="00A76599"/>
    <w:rsid w:val="00AE13B5"/>
    <w:rsid w:val="00B23354"/>
    <w:rsid w:val="00B440FC"/>
    <w:rsid w:val="00B51C61"/>
    <w:rsid w:val="00BD37E2"/>
    <w:rsid w:val="00C079E4"/>
    <w:rsid w:val="00C364EA"/>
    <w:rsid w:val="00C73247"/>
    <w:rsid w:val="00CB79CC"/>
    <w:rsid w:val="00CE28C6"/>
    <w:rsid w:val="00D266C7"/>
    <w:rsid w:val="00D34811"/>
    <w:rsid w:val="00DD3BF0"/>
    <w:rsid w:val="00DE580E"/>
    <w:rsid w:val="00E1352C"/>
    <w:rsid w:val="00E2293D"/>
    <w:rsid w:val="00E64CF0"/>
    <w:rsid w:val="00E8107D"/>
    <w:rsid w:val="00EF17AD"/>
    <w:rsid w:val="00F17424"/>
    <w:rsid w:val="00F210A0"/>
    <w:rsid w:val="00F27292"/>
    <w:rsid w:val="00F82D37"/>
    <w:rsid w:val="00F9000A"/>
    <w:rsid w:val="00FA5D02"/>
    <w:rsid w:val="00FC2BF3"/>
    <w:rsid w:val="00F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169A"/>
  <w15:chartTrackingRefBased/>
  <w15:docId w15:val="{72207603-506F-43C4-B742-A49CB197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2640"/>
    <w:pPr>
      <w:ind w:left="720"/>
      <w:contextualSpacing/>
    </w:pPr>
  </w:style>
  <w:style w:type="table" w:styleId="Mkatabulky">
    <w:name w:val="Table Grid"/>
    <w:basedOn w:val="Normlntabulka"/>
    <w:uiPriority w:val="39"/>
    <w:rsid w:val="00D2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444A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44A8"/>
    <w:rPr>
      <w:color w:val="605E5C"/>
      <w:shd w:val="clear" w:color="auto" w:fill="E1DFDD"/>
    </w:rPr>
  </w:style>
  <w:style w:type="paragraph" w:customStyle="1" w:styleId="Standard">
    <w:name w:val="Standard"/>
    <w:rsid w:val="000B0C7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E6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64C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459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Prášek Martin (MMB_OSML)</dc:creator>
  <cp:keywords/>
  <dc:description/>
  <cp:lastModifiedBy>MOTYLCI</cp:lastModifiedBy>
  <cp:revision>18</cp:revision>
  <dcterms:created xsi:type="dcterms:W3CDTF">2023-04-13T06:01:00Z</dcterms:created>
  <dcterms:modified xsi:type="dcterms:W3CDTF">2023-05-25T11:14:00Z</dcterms:modified>
</cp:coreProperties>
</file>